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A" w:rsidRPr="000646B0" w:rsidRDefault="00B16E9A" w:rsidP="00B16E9A">
      <w:pPr>
        <w:jc w:val="center"/>
        <w:rPr>
          <w:b/>
          <w:sz w:val="28"/>
          <w:szCs w:val="28"/>
        </w:rPr>
      </w:pPr>
      <w:r w:rsidRPr="000646B0">
        <w:rPr>
          <w:b/>
          <w:sz w:val="28"/>
          <w:szCs w:val="28"/>
        </w:rPr>
        <w:t>ST. CLAIR COUNTY ASSESSOR’S ASSOCIATION</w:t>
      </w:r>
    </w:p>
    <w:p w:rsidR="00B16E9A" w:rsidRPr="000646B0" w:rsidRDefault="00D41291" w:rsidP="00B16E9A">
      <w:pPr>
        <w:jc w:val="center"/>
        <w:rPr>
          <w:b/>
          <w:color w:val="00B0F0"/>
          <w:sz w:val="28"/>
          <w:szCs w:val="28"/>
        </w:rPr>
      </w:pPr>
      <w:r w:rsidRPr="000646B0">
        <w:rPr>
          <w:b/>
          <w:color w:val="00B0F0"/>
          <w:sz w:val="28"/>
          <w:szCs w:val="28"/>
        </w:rPr>
        <w:t>THE ASSESSING.NET COMMERCIAL/ INDUSTRIAL COURSE</w:t>
      </w:r>
    </w:p>
    <w:p w:rsidR="00B16E9A" w:rsidRPr="00913F4A" w:rsidRDefault="00B16E9A" w:rsidP="00B16E9A">
      <w:pPr>
        <w:shd w:val="clear" w:color="auto" w:fill="FFFFFF"/>
        <w:spacing w:before="150" w:after="150" w:line="384" w:lineRule="auto"/>
        <w:rPr>
          <w:rFonts w:ascii="Quattrocento Sans" w:eastAsia="Times New Roman" w:hAnsi="Quattrocento Sans" w:cs="Helvetica"/>
          <w:color w:val="555555"/>
        </w:rPr>
      </w:pPr>
      <w:r w:rsidRPr="00913F4A">
        <w:rPr>
          <w:rFonts w:ascii="Quattrocento Sans" w:eastAsia="Times New Roman" w:hAnsi="Quattrocento Sans" w:cs="Helvetica"/>
          <w:b/>
          <w:bCs/>
          <w:color w:val="555555"/>
        </w:rPr>
        <w:t>Commercial/Industrial</w:t>
      </w:r>
    </w:p>
    <w:p w:rsidR="00B16E9A" w:rsidRPr="00913F4A" w:rsidRDefault="00B16E9A" w:rsidP="00B16E9A">
      <w:pPr>
        <w:shd w:val="clear" w:color="auto" w:fill="FFFFFF"/>
        <w:spacing w:before="150" w:after="150" w:line="384" w:lineRule="auto"/>
        <w:rPr>
          <w:rFonts w:ascii="Quattrocento Sans" w:eastAsia="Times New Roman" w:hAnsi="Quattrocento Sans" w:cs="Helvetica"/>
          <w:b/>
          <w:color w:val="555555"/>
        </w:rPr>
      </w:pPr>
      <w:r w:rsidRPr="00913F4A">
        <w:rPr>
          <w:rFonts w:ascii="Quattrocento Sans" w:eastAsia="Times New Roman" w:hAnsi="Quattrocento Sans" w:cs="Helvetica"/>
          <w:b/>
          <w:color w:val="555555"/>
        </w:rPr>
        <w:t xml:space="preserve">This class covers the details of inputting Commercial/Industrial structures into </w:t>
      </w:r>
      <w:proofErr w:type="gramStart"/>
      <w:r w:rsidRPr="00913F4A">
        <w:rPr>
          <w:rFonts w:ascii="Quattrocento Sans" w:eastAsia="Times New Roman" w:hAnsi="Quattrocento Sans" w:cs="Helvetica"/>
          <w:b/>
          <w:color w:val="555555"/>
        </w:rPr>
        <w:t>Assessing</w:t>
      </w:r>
      <w:proofErr w:type="gramEnd"/>
      <w:r w:rsidRPr="00913F4A">
        <w:rPr>
          <w:rFonts w:ascii="Quattrocento Sans" w:eastAsia="Times New Roman" w:hAnsi="Quattrocento Sans" w:cs="Helvetica"/>
          <w:b/>
          <w:color w:val="555555"/>
        </w:rPr>
        <w:t xml:space="preserve"> .NET. Examples of Calculator, Segregated, Unit-in-Place and Income Capitalization are used.</w:t>
      </w:r>
    </w:p>
    <w:p w:rsidR="00B16E9A" w:rsidRDefault="00B16E9A" w:rsidP="00B16E9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DATE</w:t>
      </w:r>
      <w:r w:rsidRPr="00B16E9A">
        <w:rPr>
          <w:b/>
          <w:color w:val="4F81BD" w:themeColor="accent1"/>
          <w:sz w:val="26"/>
          <w:szCs w:val="26"/>
        </w:rPr>
        <w:t xml:space="preserve">:   </w:t>
      </w:r>
      <w:r w:rsidR="00A54501">
        <w:rPr>
          <w:b/>
          <w:color w:val="4F81BD" w:themeColor="accent1"/>
          <w:sz w:val="26"/>
          <w:szCs w:val="26"/>
        </w:rPr>
        <w:t xml:space="preserve">                         </w:t>
      </w:r>
      <w:r w:rsidR="00D41291">
        <w:rPr>
          <w:b/>
          <w:color w:val="4F81BD" w:themeColor="accent1"/>
          <w:sz w:val="26"/>
          <w:szCs w:val="26"/>
        </w:rPr>
        <w:t>October 17</w:t>
      </w:r>
      <w:r w:rsidRPr="00B16E9A">
        <w:rPr>
          <w:b/>
          <w:color w:val="4F81BD" w:themeColor="accent1"/>
          <w:sz w:val="26"/>
          <w:szCs w:val="26"/>
        </w:rPr>
        <w:t>, 201</w:t>
      </w:r>
      <w:r w:rsidR="00D41291">
        <w:rPr>
          <w:b/>
          <w:color w:val="4F81BD" w:themeColor="accent1"/>
          <w:sz w:val="26"/>
          <w:szCs w:val="26"/>
        </w:rPr>
        <w:t>9</w:t>
      </w:r>
      <w:r>
        <w:rPr>
          <w:b/>
          <w:color w:val="4F81BD" w:themeColor="accent1"/>
          <w:sz w:val="26"/>
          <w:szCs w:val="26"/>
        </w:rPr>
        <w:t xml:space="preserve">, </w:t>
      </w:r>
      <w:r w:rsidR="00D41291">
        <w:rPr>
          <w:b/>
          <w:color w:val="4F81BD" w:themeColor="accent1"/>
          <w:sz w:val="26"/>
          <w:szCs w:val="26"/>
        </w:rPr>
        <w:t>Thursday</w:t>
      </w:r>
    </w:p>
    <w:p w:rsidR="00B16E9A" w:rsidRDefault="00B16E9A" w:rsidP="00B16E9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TIME:                            9:00 to 4:00 pm</w:t>
      </w:r>
    </w:p>
    <w:p w:rsidR="00B16E9A" w:rsidRDefault="00B16E9A" w:rsidP="00B16E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A54501">
        <w:rPr>
          <w:b/>
          <w:sz w:val="26"/>
          <w:szCs w:val="26"/>
        </w:rPr>
        <w:t xml:space="preserve">                Lunch to be provided</w:t>
      </w:r>
    </w:p>
    <w:p w:rsidR="00B16E9A" w:rsidRDefault="00B16E9A" w:rsidP="00B16E9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PLACE:                          St. Clair County</w:t>
      </w:r>
      <w:r w:rsidR="00A54501">
        <w:rPr>
          <w:b/>
          <w:sz w:val="26"/>
          <w:szCs w:val="26"/>
        </w:rPr>
        <w:t xml:space="preserve"> AIRPORT </w:t>
      </w:r>
    </w:p>
    <w:p w:rsidR="00B16E9A" w:rsidRDefault="00B16E9A" w:rsidP="00B16E9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0646B0">
        <w:rPr>
          <w:b/>
          <w:sz w:val="26"/>
          <w:szCs w:val="26"/>
        </w:rPr>
        <w:t xml:space="preserve"> 295 Airport</w:t>
      </w:r>
      <w:r w:rsidR="00A54501">
        <w:rPr>
          <w:b/>
          <w:sz w:val="26"/>
          <w:szCs w:val="26"/>
        </w:rPr>
        <w:t xml:space="preserve"> D</w:t>
      </w:r>
      <w:r w:rsidR="000646B0">
        <w:rPr>
          <w:b/>
          <w:sz w:val="26"/>
          <w:szCs w:val="26"/>
        </w:rPr>
        <w:t>rive</w:t>
      </w:r>
    </w:p>
    <w:p w:rsidR="00B16E9A" w:rsidRDefault="00B16E9A" w:rsidP="00B16E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  <w:r w:rsidR="000646B0">
        <w:rPr>
          <w:b/>
          <w:sz w:val="26"/>
          <w:szCs w:val="26"/>
        </w:rPr>
        <w:t>Kimball</w:t>
      </w:r>
      <w:r w:rsidR="00A54501">
        <w:rPr>
          <w:b/>
          <w:sz w:val="26"/>
          <w:szCs w:val="26"/>
        </w:rPr>
        <w:t>, MI 48074</w:t>
      </w:r>
    </w:p>
    <w:p w:rsidR="00B16E9A" w:rsidRDefault="00B16E9A" w:rsidP="00B16E9A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INSTRUCTOR:              Da</w:t>
      </w:r>
      <w:r w:rsidR="00D41291">
        <w:rPr>
          <w:b/>
          <w:sz w:val="26"/>
          <w:szCs w:val="26"/>
        </w:rPr>
        <w:t>vid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Kirwin</w:t>
      </w:r>
      <w:proofErr w:type="spellEnd"/>
      <w:r>
        <w:rPr>
          <w:b/>
          <w:sz w:val="26"/>
          <w:szCs w:val="26"/>
        </w:rPr>
        <w:t>, BS&amp;A Training Rep</w:t>
      </w:r>
      <w:r w:rsidR="000646B0">
        <w:rPr>
          <w:b/>
          <w:sz w:val="26"/>
          <w:szCs w:val="26"/>
        </w:rPr>
        <w:t>resentative</w:t>
      </w:r>
    </w:p>
    <w:p w:rsidR="00B16E9A" w:rsidRDefault="00B16E9A" w:rsidP="00B16E9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COST:                            SCCAA Members:  $</w:t>
      </w:r>
      <w:r w:rsidR="000646B0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 xml:space="preserve">.00                        </w:t>
      </w:r>
    </w:p>
    <w:p w:rsidR="00B16E9A" w:rsidRDefault="00B16E9A" w:rsidP="00B16E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6E5612">
        <w:rPr>
          <w:b/>
          <w:sz w:val="26"/>
          <w:szCs w:val="26"/>
        </w:rPr>
        <w:t xml:space="preserve"> </w:t>
      </w:r>
      <w:r w:rsidR="000646B0">
        <w:rPr>
          <w:b/>
          <w:sz w:val="26"/>
          <w:szCs w:val="26"/>
        </w:rPr>
        <w:t xml:space="preserve">              Non-Members:  $75</w:t>
      </w:r>
      <w:r>
        <w:rPr>
          <w:b/>
          <w:sz w:val="26"/>
          <w:szCs w:val="26"/>
        </w:rPr>
        <w:t xml:space="preserve">.00                                        </w:t>
      </w:r>
    </w:p>
    <w:p w:rsidR="00B16E9A" w:rsidRDefault="00B16E9A" w:rsidP="00B16E9A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COURSE CREDIT:        </w:t>
      </w:r>
      <w:r>
        <w:rPr>
          <w:b/>
          <w:color w:val="FF0000"/>
          <w:sz w:val="26"/>
          <w:szCs w:val="26"/>
        </w:rPr>
        <w:t>6-HOUR Renewal Credit</w:t>
      </w:r>
    </w:p>
    <w:p w:rsidR="00B16E9A" w:rsidRDefault="00B16E9A" w:rsidP="00B16E9A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REGISTER EARLY – SPACE IS LIMITED (24 COMPUTERS)</w:t>
      </w:r>
    </w:p>
    <w:p w:rsidR="00B16E9A" w:rsidRDefault="00B16E9A" w:rsidP="00B16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&amp; Payment   Due by </w:t>
      </w:r>
      <w:r w:rsidR="00D41291">
        <w:rPr>
          <w:b/>
          <w:sz w:val="24"/>
          <w:szCs w:val="24"/>
        </w:rPr>
        <w:t>September 17, 2019</w:t>
      </w:r>
    </w:p>
    <w:p w:rsidR="00B16E9A" w:rsidRDefault="00B16E9A" w:rsidP="00B16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TO REGISTER:</w:t>
      </w:r>
    </w:p>
    <w:p w:rsidR="00B16E9A" w:rsidRDefault="00B16E9A" w:rsidP="00B16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810-989-6925 AND ASK FOR JEANNIE OR E-MAIL </w:t>
      </w:r>
      <w:hyperlink r:id="rId5" w:history="1">
        <w:r>
          <w:rPr>
            <w:rStyle w:val="Hyperlink"/>
            <w:b/>
            <w:sz w:val="24"/>
            <w:szCs w:val="24"/>
          </w:rPr>
          <w:t>jdiaz@stclaircounty.org</w:t>
        </w:r>
      </w:hyperlink>
    </w:p>
    <w:p w:rsidR="00B16E9A" w:rsidRDefault="00B16E9A" w:rsidP="00B16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 PAYMENT</w:t>
      </w:r>
      <w:r>
        <w:rPr>
          <w:b/>
          <w:sz w:val="24"/>
          <w:szCs w:val="24"/>
        </w:rPr>
        <w:t>:</w:t>
      </w:r>
    </w:p>
    <w:p w:rsidR="000646B0" w:rsidRDefault="00B16E9A" w:rsidP="00B16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______________________________________________________________________________CLASS REGISTRATION FORM</w:t>
      </w:r>
      <w:r w:rsidR="000646B0" w:rsidRPr="000646B0">
        <w:rPr>
          <w:b/>
          <w:color w:val="4F81BD" w:themeColor="accent1"/>
          <w:sz w:val="24"/>
          <w:szCs w:val="24"/>
        </w:rPr>
        <w:t>- Commercial &amp; Ind. class</w:t>
      </w:r>
    </w:p>
    <w:p w:rsidR="00B16E9A" w:rsidRDefault="00B16E9A" w:rsidP="00B16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</w:t>
      </w:r>
    </w:p>
    <w:p w:rsidR="00B16E9A" w:rsidRDefault="00B16E9A" w:rsidP="00B16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COMMUNITY:__________________________________SCCAA MEMBER YES_____NO______</w:t>
      </w:r>
    </w:p>
    <w:p w:rsidR="00B16E9A" w:rsidRDefault="00B16E9A" w:rsidP="00B16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PHONE:____________________________ _____E-MAIL:________________________</w:t>
      </w:r>
    </w:p>
    <w:p w:rsidR="00B16E9A" w:rsidRDefault="00B16E9A" w:rsidP="00B16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TO:        ST. CLAIR COUNTY ASSESSOR’S ASSOCIATION</w:t>
      </w:r>
    </w:p>
    <w:p w:rsidR="00993DAB" w:rsidRDefault="00B16E9A" w:rsidP="00B16E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54501">
        <w:rPr>
          <w:b/>
          <w:sz w:val="24"/>
          <w:szCs w:val="24"/>
        </w:rPr>
        <w:t xml:space="preserve">                 MAIL TO:       </w:t>
      </w:r>
      <w:r w:rsidR="00D41291">
        <w:rPr>
          <w:b/>
          <w:sz w:val="24"/>
          <w:szCs w:val="24"/>
        </w:rPr>
        <w:t>Heather Stewart</w:t>
      </w:r>
    </w:p>
    <w:p w:rsidR="00B86891" w:rsidRDefault="00993DAB" w:rsidP="00993DAB">
      <w:pPr>
        <w:spacing w:after="0"/>
      </w:pPr>
      <w:r>
        <w:rPr>
          <w:b/>
          <w:sz w:val="24"/>
          <w:szCs w:val="24"/>
        </w:rPr>
        <w:t xml:space="preserve">                                                    </w:t>
      </w:r>
      <w:r w:rsidR="00B16E9A">
        <w:rPr>
          <w:b/>
          <w:sz w:val="24"/>
          <w:szCs w:val="24"/>
        </w:rPr>
        <w:t xml:space="preserve">       </w:t>
      </w:r>
      <w:r w:rsidR="00D41291">
        <w:rPr>
          <w:b/>
          <w:sz w:val="24"/>
          <w:szCs w:val="24"/>
        </w:rPr>
        <w:t>10306 Yale Road, Greenwood Twp., MI  48006</w:t>
      </w:r>
    </w:p>
    <w:sectPr w:rsidR="00B8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A"/>
    <w:rsid w:val="000646B0"/>
    <w:rsid w:val="00410241"/>
    <w:rsid w:val="004D678C"/>
    <w:rsid w:val="006E5612"/>
    <w:rsid w:val="00913F4A"/>
    <w:rsid w:val="00993DAB"/>
    <w:rsid w:val="00A54501"/>
    <w:rsid w:val="00B16E9A"/>
    <w:rsid w:val="00B86891"/>
    <w:rsid w:val="00D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E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D3D3D"/>
      <w:sz w:val="17"/>
      <w:szCs w:val="17"/>
    </w:rPr>
  </w:style>
  <w:style w:type="character" w:styleId="Strong">
    <w:name w:val="Strong"/>
    <w:basedOn w:val="DefaultParagraphFont"/>
    <w:uiPriority w:val="22"/>
    <w:qFormat/>
    <w:rsid w:val="00B16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E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D3D3D"/>
      <w:sz w:val="17"/>
      <w:szCs w:val="17"/>
    </w:rPr>
  </w:style>
  <w:style w:type="character" w:styleId="Strong">
    <w:name w:val="Strong"/>
    <w:basedOn w:val="DefaultParagraphFont"/>
    <w:uiPriority w:val="22"/>
    <w:qFormat/>
    <w:rsid w:val="00B1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az@stclair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Jeannie</dc:creator>
  <cp:lastModifiedBy>jdiaz</cp:lastModifiedBy>
  <cp:revision>7</cp:revision>
  <cp:lastPrinted>2019-06-07T13:56:00Z</cp:lastPrinted>
  <dcterms:created xsi:type="dcterms:W3CDTF">2016-02-12T16:25:00Z</dcterms:created>
  <dcterms:modified xsi:type="dcterms:W3CDTF">2019-06-07T13:57:00Z</dcterms:modified>
</cp:coreProperties>
</file>